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767" w:rsidRDefault="00167767"/>
    <w:p w:rsidR="00167767" w:rsidRDefault="00167767">
      <w:pPr>
        <w:rPr>
          <w:rFonts w:ascii="Arial" w:hAnsi="Arial" w:cs="Arial"/>
          <w:sz w:val="28"/>
          <w:szCs w:val="28"/>
          <w:u w:val="single"/>
        </w:rPr>
      </w:pPr>
      <w:r w:rsidRPr="00167767">
        <w:rPr>
          <w:rFonts w:ascii="Arial" w:hAnsi="Arial" w:cs="Arial"/>
          <w:sz w:val="28"/>
          <w:szCs w:val="28"/>
          <w:u w:val="single"/>
        </w:rPr>
        <w:t>Grisuppfödning</w:t>
      </w:r>
    </w:p>
    <w:p w:rsidR="00167767" w:rsidRDefault="00167767">
      <w:pPr>
        <w:rPr>
          <w:rFonts w:ascii="Arial" w:hAnsi="Arial" w:cs="Arial"/>
          <w:sz w:val="28"/>
          <w:szCs w:val="28"/>
          <w:u w:val="single"/>
        </w:rPr>
      </w:pPr>
    </w:p>
    <w:p w:rsidR="00167767" w:rsidRPr="002B33AE" w:rsidRDefault="00167767" w:rsidP="00167767">
      <w:pPr>
        <w:pStyle w:val="Normalwebb"/>
        <w:numPr>
          <w:ilvl w:val="0"/>
          <w:numId w:val="1"/>
        </w:numPr>
        <w:rPr>
          <w:rFonts w:ascii="Skolstil" w:hAnsi="Skolstil"/>
          <w:color w:val="222222"/>
          <w:sz w:val="28"/>
          <w:szCs w:val="28"/>
        </w:rPr>
      </w:pPr>
      <w:r w:rsidRPr="002B33AE">
        <w:rPr>
          <w:rFonts w:ascii="Skolstil" w:hAnsi="Skolstil"/>
          <w:color w:val="222222"/>
          <w:sz w:val="28"/>
          <w:szCs w:val="28"/>
        </w:rPr>
        <w:t>Läs texten och titta på filmerna.</w:t>
      </w:r>
      <w:r>
        <w:rPr>
          <w:rFonts w:ascii="Skolstil" w:hAnsi="Skolstil"/>
          <w:color w:val="222222"/>
          <w:sz w:val="28"/>
          <w:szCs w:val="28"/>
        </w:rPr>
        <w:t xml:space="preserve"> Filmerna ser du genom att scanna </w:t>
      </w:r>
      <w:proofErr w:type="spellStart"/>
      <w:r>
        <w:rPr>
          <w:rFonts w:ascii="Skolstil" w:hAnsi="Skolstil"/>
          <w:color w:val="222222"/>
          <w:sz w:val="28"/>
          <w:szCs w:val="28"/>
        </w:rPr>
        <w:t>qr-koden</w:t>
      </w:r>
      <w:proofErr w:type="spellEnd"/>
      <w:r>
        <w:rPr>
          <w:rFonts w:ascii="Skolstil" w:hAnsi="Skolstil"/>
          <w:color w:val="222222"/>
          <w:sz w:val="28"/>
          <w:szCs w:val="28"/>
        </w:rPr>
        <w:t xml:space="preserve"> med i-</w:t>
      </w:r>
      <w:proofErr w:type="spellStart"/>
      <w:r>
        <w:rPr>
          <w:rFonts w:ascii="Skolstil" w:hAnsi="Skolstil"/>
          <w:color w:val="222222"/>
          <w:sz w:val="28"/>
          <w:szCs w:val="28"/>
        </w:rPr>
        <w:t>paden</w:t>
      </w:r>
      <w:proofErr w:type="spellEnd"/>
      <w:r>
        <w:rPr>
          <w:rFonts w:ascii="Skolstil" w:hAnsi="Skolstil"/>
          <w:color w:val="222222"/>
          <w:sz w:val="28"/>
          <w:szCs w:val="28"/>
        </w:rPr>
        <w:t xml:space="preserve">. Gå in i </w:t>
      </w:r>
      <w:proofErr w:type="spellStart"/>
      <w:r>
        <w:rPr>
          <w:rFonts w:ascii="Skolstil" w:hAnsi="Skolstil"/>
          <w:color w:val="222222"/>
          <w:sz w:val="28"/>
          <w:szCs w:val="28"/>
        </w:rPr>
        <w:t>appen</w:t>
      </w:r>
      <w:proofErr w:type="spellEnd"/>
      <w:r>
        <w:rPr>
          <w:rFonts w:ascii="Skolstil" w:hAnsi="Skolstil"/>
          <w:color w:val="222222"/>
          <w:sz w:val="28"/>
          <w:szCs w:val="28"/>
        </w:rPr>
        <w:t xml:space="preserve"> QR</w:t>
      </w:r>
      <w:r w:rsidR="003D5024">
        <w:rPr>
          <w:rFonts w:ascii="Skolstil" w:hAnsi="Skolstil"/>
          <w:color w:val="222222"/>
          <w:sz w:val="28"/>
          <w:szCs w:val="28"/>
        </w:rPr>
        <w:t>-reader</w:t>
      </w:r>
      <w:r>
        <w:rPr>
          <w:rFonts w:ascii="Skolstil" w:hAnsi="Skolstil"/>
          <w:color w:val="222222"/>
          <w:sz w:val="28"/>
          <w:szCs w:val="28"/>
        </w:rPr>
        <w:t>.</w:t>
      </w:r>
      <w:bookmarkStart w:id="0" w:name="_GoBack"/>
      <w:bookmarkEnd w:id="0"/>
    </w:p>
    <w:p w:rsidR="004B2FCE" w:rsidRDefault="00167767">
      <w:r>
        <w:t xml:space="preserve">Film: </w:t>
      </w:r>
      <w:r w:rsidR="001B49F2">
        <w:t>Svenskt kött</w:t>
      </w:r>
    </w:p>
    <w:p w:rsidR="001B49F2" w:rsidRDefault="001B49F2">
      <w:r>
        <w:rPr>
          <w:noProof/>
          <w:lang w:eastAsia="sv-SE"/>
        </w:rPr>
        <w:drawing>
          <wp:inline distT="0" distB="0" distL="0" distR="0">
            <wp:extent cx="1905000" cy="1905000"/>
            <wp:effectExtent l="0" t="0" r="0" b="0"/>
            <wp:docPr id="1" name="Bildobjekt 1" descr="QR-kod för https://vimeo.com/137461792?from=outro-em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kod för https://vimeo.com/137461792?from=outro-emb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B49F2" w:rsidRDefault="001B49F2">
      <w:r>
        <w:t>Se filmen</w:t>
      </w:r>
    </w:p>
    <w:p w:rsidR="001B49F2" w:rsidRDefault="001B49F2">
      <w:r>
        <w:rPr>
          <w:noProof/>
          <w:lang w:eastAsia="sv-SE"/>
        </w:rPr>
        <w:drawing>
          <wp:inline distT="0" distB="0" distL="0" distR="0">
            <wp:extent cx="1905000" cy="1905000"/>
            <wp:effectExtent l="0" t="0" r="0" b="0"/>
            <wp:docPr id="2" name="Bildobjekt 2" descr="QR-kod för http://www.svensktkott.se/om-kott/kott-och-miljo/uppfodning/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kod för http://www.svensktkott.se/om-kott/kott-och-miljo/uppfodning/gr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066773" w:rsidRPr="00066773" w:rsidRDefault="00066773" w:rsidP="00066773">
      <w:pPr>
        <w:spacing w:after="225" w:line="240" w:lineRule="auto"/>
        <w:outlineLvl w:val="0"/>
        <w:rPr>
          <w:rFonts w:ascii="inherit" w:eastAsia="Times New Roman" w:hAnsi="inherit" w:cs="Helvetica"/>
          <w:b/>
          <w:bCs/>
          <w:color w:val="222222"/>
          <w:spacing w:val="-8"/>
          <w:kern w:val="36"/>
          <w:sz w:val="30"/>
          <w:szCs w:val="30"/>
          <w:lang w:eastAsia="sv-SE"/>
        </w:rPr>
      </w:pPr>
      <w:r w:rsidRPr="00066773">
        <w:rPr>
          <w:rFonts w:ascii="inherit" w:eastAsia="Times New Roman" w:hAnsi="inherit" w:cs="Helvetica"/>
          <w:b/>
          <w:bCs/>
          <w:color w:val="222222"/>
          <w:spacing w:val="-8"/>
          <w:kern w:val="36"/>
          <w:sz w:val="30"/>
          <w:szCs w:val="30"/>
          <w:lang w:eastAsia="sv-SE"/>
        </w:rPr>
        <w:t>Svensk grisuppfödning</w:t>
      </w:r>
    </w:p>
    <w:p w:rsidR="00066773" w:rsidRPr="00167767" w:rsidRDefault="00066773" w:rsidP="00066773">
      <w:pPr>
        <w:pStyle w:val="Normalwebb"/>
        <w:rPr>
          <w:color w:val="222222"/>
          <w:sz w:val="24"/>
          <w:szCs w:val="24"/>
        </w:rPr>
      </w:pPr>
      <w:r w:rsidRPr="00167767">
        <w:rPr>
          <w:color w:val="222222"/>
          <w:sz w:val="24"/>
          <w:szCs w:val="24"/>
        </w:rPr>
        <w:t xml:space="preserve">Det finns </w:t>
      </w:r>
      <w:proofErr w:type="gramStart"/>
      <w:r w:rsidRPr="00167767">
        <w:rPr>
          <w:color w:val="222222"/>
          <w:sz w:val="24"/>
          <w:szCs w:val="24"/>
        </w:rPr>
        <w:t>1.200</w:t>
      </w:r>
      <w:proofErr w:type="gramEnd"/>
      <w:r w:rsidRPr="00167767">
        <w:rPr>
          <w:color w:val="222222"/>
          <w:sz w:val="24"/>
          <w:szCs w:val="24"/>
        </w:rPr>
        <w:t xml:space="preserve"> gårdar i Sverige som har grisköttsproduktion. Av dessa är det många som både har suggor som får kultingar som sedan föds upp på gården hela vägen tills de skickas till slakt. Det finns sedan olika typer av specialisering, bara suggor som grisar och smågrisarna säljs eller bara uppfödning av slaktgrisar. Vi har cirka </w:t>
      </w:r>
      <w:proofErr w:type="gramStart"/>
      <w:r w:rsidRPr="00167767">
        <w:rPr>
          <w:color w:val="222222"/>
          <w:sz w:val="24"/>
          <w:szCs w:val="24"/>
        </w:rPr>
        <w:t>120.000</w:t>
      </w:r>
      <w:proofErr w:type="gramEnd"/>
      <w:r w:rsidRPr="00167767">
        <w:rPr>
          <w:color w:val="222222"/>
          <w:sz w:val="24"/>
          <w:szCs w:val="24"/>
        </w:rPr>
        <w:t xml:space="preserve"> suggor i Sverige och årligen slaktas ungefär 2,5 miljoner grisar.</w:t>
      </w:r>
    </w:p>
    <w:p w:rsidR="00066773" w:rsidRPr="00167767" w:rsidRDefault="00066773" w:rsidP="00066773">
      <w:pPr>
        <w:pStyle w:val="Normalwebb"/>
        <w:rPr>
          <w:color w:val="222222"/>
          <w:sz w:val="24"/>
          <w:szCs w:val="24"/>
        </w:rPr>
      </w:pPr>
      <w:r w:rsidRPr="00167767">
        <w:rPr>
          <w:color w:val="222222"/>
          <w:sz w:val="24"/>
          <w:szCs w:val="24"/>
        </w:rPr>
        <w:t>En sugga får sin första kull vid 1 års ålder. En sugga får 12-14 griskultingar per kull. Det vanligaste är att en sugga föder drygt två kullar per år. Det gör att man i genomsnitt får ca 23 slaktgrisar per år från en svensk sugga. Jämfört med många andra länder så ger våra suggor färre grisar per år bland annat på grund av att kultingarna får stanna längre hos suggan än vad de får i andra länder. Slaktgrisarna blir ca 6-7 månader gamla och väger ca 100 kg när de slaktas.</w:t>
      </w:r>
    </w:p>
    <w:p w:rsidR="00066773" w:rsidRPr="00167767" w:rsidRDefault="00066773" w:rsidP="00066773">
      <w:pPr>
        <w:pStyle w:val="Rubrik2"/>
        <w:rPr>
          <w:rFonts w:ascii="inherit" w:hAnsi="inherit" w:cs="Helvetica"/>
          <w:b/>
          <w:color w:val="222222"/>
        </w:rPr>
      </w:pPr>
      <w:r w:rsidRPr="00167767">
        <w:rPr>
          <w:rFonts w:cs="Helvetica"/>
          <w:b/>
          <w:color w:val="222222"/>
        </w:rPr>
        <w:lastRenderedPageBreak/>
        <w:t>Vanligaste grisraser</w:t>
      </w:r>
    </w:p>
    <w:p w:rsidR="00066773" w:rsidRPr="00167767" w:rsidRDefault="00066773" w:rsidP="00066773">
      <w:pPr>
        <w:pStyle w:val="Normalwebb"/>
        <w:rPr>
          <w:color w:val="222222"/>
          <w:sz w:val="24"/>
          <w:szCs w:val="24"/>
        </w:rPr>
      </w:pPr>
      <w:r w:rsidRPr="00167767">
        <w:rPr>
          <w:color w:val="222222"/>
          <w:sz w:val="24"/>
          <w:szCs w:val="24"/>
        </w:rPr>
        <w:t xml:space="preserve">I Sverige använder man oftast </w:t>
      </w:r>
      <w:proofErr w:type="spellStart"/>
      <w:r w:rsidRPr="00167767">
        <w:rPr>
          <w:color w:val="222222"/>
          <w:sz w:val="24"/>
          <w:szCs w:val="24"/>
        </w:rPr>
        <w:t>treraskorsningar</w:t>
      </w:r>
      <w:proofErr w:type="spellEnd"/>
      <w:r w:rsidRPr="00167767">
        <w:rPr>
          <w:color w:val="222222"/>
          <w:sz w:val="24"/>
          <w:szCs w:val="24"/>
        </w:rPr>
        <w:t xml:space="preserve"> av grisar. Det betyder att man korsar olika frisraser med varandra, som en blandras. Genom att kombinera bra egenskaper från de olika raserna får man grisar som är livskraftiga, växer bra och ger bra köttkvalitet. </w:t>
      </w:r>
    </w:p>
    <w:p w:rsidR="00066773" w:rsidRPr="00167767" w:rsidRDefault="00066773" w:rsidP="00167767">
      <w:pPr>
        <w:pStyle w:val="Rubrik2"/>
        <w:tabs>
          <w:tab w:val="left" w:pos="6000"/>
        </w:tabs>
        <w:rPr>
          <w:rFonts w:ascii="inherit" w:hAnsi="inherit" w:cs="Helvetica"/>
          <w:color w:val="222222"/>
        </w:rPr>
      </w:pPr>
      <w:r w:rsidRPr="00167767">
        <w:rPr>
          <w:rStyle w:val="Stark"/>
          <w:rFonts w:cs="Helvetica"/>
          <w:bCs w:val="0"/>
          <w:color w:val="222222"/>
        </w:rPr>
        <w:t>Olika typer av stallför olika grisar</w:t>
      </w:r>
      <w:r w:rsidR="00167767" w:rsidRPr="00167767">
        <w:rPr>
          <w:rStyle w:val="Stark"/>
          <w:rFonts w:cs="Helvetica"/>
          <w:bCs w:val="0"/>
          <w:color w:val="222222"/>
        </w:rPr>
        <w:tab/>
      </w:r>
    </w:p>
    <w:p w:rsidR="00066773" w:rsidRPr="00167767" w:rsidRDefault="00066773" w:rsidP="00066773">
      <w:pPr>
        <w:pStyle w:val="Normalwebb"/>
        <w:rPr>
          <w:color w:val="222222"/>
          <w:sz w:val="24"/>
          <w:szCs w:val="24"/>
        </w:rPr>
      </w:pPr>
      <w:r w:rsidRPr="00167767">
        <w:rPr>
          <w:color w:val="222222"/>
          <w:sz w:val="24"/>
          <w:szCs w:val="24"/>
        </w:rPr>
        <w:t xml:space="preserve">Suggor som inte har några smågrisar att ta hand om kallas </w:t>
      </w:r>
      <w:proofErr w:type="spellStart"/>
      <w:r w:rsidRPr="00167767">
        <w:rPr>
          <w:color w:val="222222"/>
          <w:sz w:val="24"/>
          <w:szCs w:val="24"/>
        </w:rPr>
        <w:t>sinsuggor</w:t>
      </w:r>
      <w:proofErr w:type="spellEnd"/>
      <w:r w:rsidRPr="00167767">
        <w:rPr>
          <w:color w:val="222222"/>
          <w:sz w:val="24"/>
          <w:szCs w:val="24"/>
        </w:rPr>
        <w:t>. De går tillsammans i grupp i en stor box. Detsamma gör gyltorna (ungsuggorna). Någon vecka innan suggan ska föda sina kultingar flyttas hon till en egen box, där hon går lös och kan utöva sitt bobyggnadsbeteende som är ett viktigt naturligt beteende. I boxen föder hon och diar sina kultingar i 4-6 veckor. Efter 4-6 veckor flyttas suggan tillbaka till gruppboxen. Där får hon träffa galten eller semineras för att få nya kultingar.</w:t>
      </w:r>
    </w:p>
    <w:p w:rsidR="00066773" w:rsidRPr="00167767" w:rsidRDefault="00066773" w:rsidP="00066773">
      <w:pPr>
        <w:pStyle w:val="Normalwebb"/>
        <w:rPr>
          <w:color w:val="222222"/>
          <w:sz w:val="24"/>
          <w:szCs w:val="24"/>
        </w:rPr>
      </w:pPr>
      <w:r w:rsidRPr="00167767">
        <w:rPr>
          <w:color w:val="222222"/>
          <w:sz w:val="24"/>
          <w:szCs w:val="24"/>
        </w:rPr>
        <w:t>Kultingarna flyttas tillsammans med sina syskon till ett tillväxtstall och när de är ungefär tre månader till ett stall som är lite större eller till en annan gård. Där växer de i ytterligare tre månader innan det är dags för slakt.</w:t>
      </w:r>
    </w:p>
    <w:p w:rsidR="00066773" w:rsidRPr="00167767" w:rsidRDefault="00066773" w:rsidP="00066773">
      <w:pPr>
        <w:pStyle w:val="Normalwebb"/>
        <w:rPr>
          <w:color w:val="222222"/>
          <w:sz w:val="24"/>
          <w:szCs w:val="24"/>
        </w:rPr>
      </w:pPr>
      <w:r w:rsidRPr="00167767">
        <w:rPr>
          <w:color w:val="222222"/>
          <w:sz w:val="24"/>
          <w:szCs w:val="24"/>
        </w:rPr>
        <w:t>I ekologiska stall har grisarna även tillgång till utevistelse. På vissa gårdar kan slaktgrisar från flera kullar gå tillsammans i en stor box.</w:t>
      </w:r>
    </w:p>
    <w:p w:rsidR="00066773" w:rsidRDefault="00066773" w:rsidP="00066773">
      <w:pPr>
        <w:rPr>
          <w:rFonts w:ascii="Helvetica" w:hAnsi="Helvetica" w:cs="Helvetica"/>
          <w:color w:val="222222"/>
          <w:sz w:val="30"/>
          <w:szCs w:val="30"/>
        </w:rPr>
      </w:pPr>
      <w:r>
        <w:rPr>
          <w:rFonts w:ascii="Helvetica" w:hAnsi="Helvetica" w:cs="Helvetica"/>
          <w:color w:val="222222"/>
          <w:sz w:val="30"/>
          <w:szCs w:val="30"/>
        </w:rPr>
        <w:t>I alla boxar måste grisarna ha tillgång till strö av något slag.</w:t>
      </w:r>
    </w:p>
    <w:p w:rsidR="00066773" w:rsidRPr="00167767" w:rsidRDefault="00066773" w:rsidP="00066773">
      <w:pPr>
        <w:pStyle w:val="Normalwebb"/>
        <w:rPr>
          <w:color w:val="222222"/>
          <w:sz w:val="24"/>
          <w:szCs w:val="24"/>
        </w:rPr>
      </w:pPr>
      <w:r w:rsidRPr="00167767">
        <w:rPr>
          <w:color w:val="222222"/>
          <w:sz w:val="24"/>
          <w:szCs w:val="24"/>
        </w:rPr>
        <w:t>I alla boxar måste grisarna ha tillgång till strö av något slag. Oftast är det halm. Halmen gör att grisarna håller sig sysselsatta och suggan kan utföra så kallat bobyggnadsbeteende. I många andra länder har grisarna inget strö alls.</w:t>
      </w:r>
    </w:p>
    <w:p w:rsidR="00066773" w:rsidRPr="00167767" w:rsidRDefault="00066773" w:rsidP="00066773">
      <w:pPr>
        <w:pStyle w:val="Normalwebb"/>
        <w:rPr>
          <w:color w:val="222222"/>
          <w:sz w:val="24"/>
          <w:szCs w:val="24"/>
        </w:rPr>
      </w:pPr>
      <w:r w:rsidRPr="00167767">
        <w:rPr>
          <w:color w:val="222222"/>
          <w:sz w:val="24"/>
          <w:szCs w:val="24"/>
        </w:rPr>
        <w:t>Boxen som de svenska grisarna bor i måste ha en del med helt golv där grisarna t ex kan ligga och vila. De flesta boxar har en annan del som "toalett" med dränerande golv så att urin och gödsel inte bli kvar i boxen. I många andra länder är hela golvet i boxen dränerat, i dessa boxar går det inte att ha strö.</w:t>
      </w:r>
    </w:p>
    <w:p w:rsidR="00066773" w:rsidRPr="00167767" w:rsidRDefault="00066773" w:rsidP="00066773">
      <w:pPr>
        <w:pStyle w:val="Rubrik2"/>
        <w:rPr>
          <w:rFonts w:ascii="inherit" w:hAnsi="inherit" w:cs="Helvetica"/>
          <w:b/>
          <w:color w:val="222222"/>
        </w:rPr>
      </w:pPr>
      <w:r w:rsidRPr="00167767">
        <w:rPr>
          <w:rFonts w:cs="Helvetica"/>
          <w:b/>
          <w:color w:val="222222"/>
        </w:rPr>
        <w:t>Allätare</w:t>
      </w:r>
    </w:p>
    <w:p w:rsidR="00066773" w:rsidRPr="00167767" w:rsidRDefault="00066773" w:rsidP="00066773">
      <w:pPr>
        <w:pStyle w:val="Normalwebb"/>
        <w:rPr>
          <w:color w:val="222222"/>
          <w:sz w:val="24"/>
          <w:szCs w:val="24"/>
        </w:rPr>
      </w:pPr>
      <w:r w:rsidRPr="00167767">
        <w:rPr>
          <w:color w:val="222222"/>
          <w:sz w:val="24"/>
          <w:szCs w:val="24"/>
        </w:rPr>
        <w:t xml:space="preserve">Grisar är allätare precis som vi. Vanligen utfodrar man grisarna med spannmål från den egna gården kompletterat med proteinfoder som ärtor, åkerböna eller soja. Fodret kan utfodras torrt eller som blötfoder. </w:t>
      </w:r>
    </w:p>
    <w:p w:rsidR="00066773" w:rsidRPr="00167767" w:rsidRDefault="00066773" w:rsidP="00066773">
      <w:pPr>
        <w:pStyle w:val="Rubrik2"/>
        <w:rPr>
          <w:rFonts w:ascii="inherit" w:hAnsi="inherit" w:cs="Helvetica"/>
          <w:b/>
          <w:color w:val="222222"/>
        </w:rPr>
      </w:pPr>
      <w:r w:rsidRPr="00167767">
        <w:rPr>
          <w:rFonts w:cs="Helvetica"/>
          <w:b/>
          <w:color w:val="222222"/>
        </w:rPr>
        <w:t>Antibiotika endast när djuren är sjuka</w:t>
      </w:r>
    </w:p>
    <w:p w:rsidR="00167767" w:rsidRDefault="00066773" w:rsidP="00167767">
      <w:pPr>
        <w:pStyle w:val="Normalwebb"/>
        <w:rPr>
          <w:color w:val="222222"/>
          <w:sz w:val="24"/>
          <w:szCs w:val="24"/>
        </w:rPr>
      </w:pPr>
      <w:r w:rsidRPr="00167767">
        <w:rPr>
          <w:color w:val="222222"/>
          <w:sz w:val="24"/>
          <w:szCs w:val="24"/>
        </w:rPr>
        <w:t xml:space="preserve">Svenska grisbönder har länge arbetat förebyggande med sjukdomar och försökt hindra smittspridning. Det är förbjudet att ge djuren antibiotika för att de ska växa bättre. Antibiotika får endast användas för att bota sjuka djur och ingen behandling får ges utan recept från veterinär. </w:t>
      </w:r>
    </w:p>
    <w:p w:rsidR="00167767" w:rsidRPr="002B33AE" w:rsidRDefault="00167767" w:rsidP="00167767">
      <w:pPr>
        <w:pStyle w:val="Liststycke"/>
        <w:numPr>
          <w:ilvl w:val="0"/>
          <w:numId w:val="1"/>
        </w:numPr>
        <w:rPr>
          <w:rFonts w:ascii="Skolstil" w:hAnsi="Skolstil"/>
          <w:sz w:val="28"/>
          <w:szCs w:val="28"/>
        </w:rPr>
      </w:pPr>
      <w:r w:rsidRPr="002B33AE">
        <w:rPr>
          <w:rFonts w:ascii="Skolstil" w:hAnsi="Skolstil"/>
          <w:sz w:val="28"/>
          <w:szCs w:val="28"/>
        </w:rPr>
        <w:t>Fyll i tankekartan.</w:t>
      </w:r>
    </w:p>
    <w:p w:rsidR="00167767" w:rsidRPr="002B33AE" w:rsidRDefault="00167767" w:rsidP="00167767">
      <w:pPr>
        <w:pStyle w:val="Liststycke"/>
        <w:numPr>
          <w:ilvl w:val="0"/>
          <w:numId w:val="1"/>
        </w:numPr>
        <w:rPr>
          <w:rFonts w:ascii="Skolstil" w:hAnsi="Skolstil"/>
          <w:sz w:val="28"/>
          <w:szCs w:val="28"/>
        </w:rPr>
      </w:pPr>
      <w:r w:rsidRPr="002B33AE">
        <w:rPr>
          <w:rFonts w:ascii="Skolstil" w:hAnsi="Skolstil"/>
          <w:sz w:val="28"/>
          <w:szCs w:val="28"/>
        </w:rPr>
        <w:t>Skriv faktatext på linjerat papper.</w:t>
      </w:r>
    </w:p>
    <w:p w:rsidR="00167767" w:rsidRPr="002B33AE" w:rsidRDefault="00167767" w:rsidP="00167767">
      <w:pPr>
        <w:pStyle w:val="Liststycke"/>
        <w:numPr>
          <w:ilvl w:val="0"/>
          <w:numId w:val="1"/>
        </w:numPr>
        <w:rPr>
          <w:rFonts w:ascii="Skolstil" w:hAnsi="Skolstil"/>
          <w:sz w:val="28"/>
          <w:szCs w:val="28"/>
        </w:rPr>
      </w:pPr>
      <w:r w:rsidRPr="002B33AE">
        <w:rPr>
          <w:rFonts w:ascii="Skolstil" w:hAnsi="Skolstil"/>
          <w:sz w:val="28"/>
          <w:szCs w:val="28"/>
        </w:rPr>
        <w:t>Rita bilder till er text.</w:t>
      </w:r>
    </w:p>
    <w:p w:rsidR="003D5024" w:rsidRDefault="00167767" w:rsidP="003D5024">
      <w:pPr>
        <w:pStyle w:val="Liststycke"/>
        <w:numPr>
          <w:ilvl w:val="0"/>
          <w:numId w:val="1"/>
        </w:numPr>
        <w:rPr>
          <w:rFonts w:ascii="Skolstil" w:hAnsi="Skolstil"/>
          <w:sz w:val="28"/>
          <w:szCs w:val="28"/>
        </w:rPr>
      </w:pPr>
      <w:r w:rsidRPr="002B33AE">
        <w:rPr>
          <w:rFonts w:ascii="Skolstil" w:hAnsi="Skolstil"/>
          <w:sz w:val="28"/>
          <w:szCs w:val="28"/>
        </w:rPr>
        <w:t>Klistra upp text och bild på ett färgat A3-papper.</w:t>
      </w:r>
    </w:p>
    <w:p w:rsidR="00167767" w:rsidRPr="003D5024" w:rsidRDefault="00167767" w:rsidP="003D5024">
      <w:pPr>
        <w:pStyle w:val="Liststycke"/>
        <w:numPr>
          <w:ilvl w:val="0"/>
          <w:numId w:val="1"/>
        </w:numPr>
        <w:rPr>
          <w:rFonts w:ascii="Skolstil" w:hAnsi="Skolstil"/>
          <w:sz w:val="28"/>
          <w:szCs w:val="28"/>
        </w:rPr>
      </w:pPr>
      <w:r w:rsidRPr="003D5024">
        <w:rPr>
          <w:rFonts w:ascii="Skolstil" w:hAnsi="Skolstil"/>
          <w:sz w:val="28"/>
          <w:szCs w:val="28"/>
        </w:rPr>
        <w:t>Redovisa för klassen.</w:t>
      </w:r>
    </w:p>
    <w:sectPr w:rsidR="00167767" w:rsidRPr="003D5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kolstil">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26F55"/>
    <w:multiLevelType w:val="hybridMultilevel"/>
    <w:tmpl w:val="17C679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8FD6F4D"/>
    <w:multiLevelType w:val="hybridMultilevel"/>
    <w:tmpl w:val="17C679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F2"/>
    <w:rsid w:val="00066773"/>
    <w:rsid w:val="00167767"/>
    <w:rsid w:val="001B49F2"/>
    <w:rsid w:val="003D5024"/>
    <w:rsid w:val="004B2FCE"/>
    <w:rsid w:val="00A036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B5F72-8243-4DD3-ADDF-9E486AA1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066773"/>
    <w:pPr>
      <w:spacing w:before="90" w:after="90" w:line="240" w:lineRule="auto"/>
      <w:outlineLvl w:val="0"/>
    </w:pPr>
    <w:rPr>
      <w:rFonts w:ascii="inherit" w:eastAsia="Times New Roman" w:hAnsi="inherit" w:cs="Times New Roman"/>
      <w:b/>
      <w:bCs/>
      <w:spacing w:val="-8"/>
      <w:kern w:val="36"/>
      <w:sz w:val="60"/>
      <w:szCs w:val="60"/>
      <w:lang w:eastAsia="sv-SE"/>
    </w:rPr>
  </w:style>
  <w:style w:type="paragraph" w:styleId="Rubrik2">
    <w:name w:val="heading 2"/>
    <w:basedOn w:val="Normal"/>
    <w:next w:val="Normal"/>
    <w:link w:val="Rubrik2Char"/>
    <w:uiPriority w:val="9"/>
    <w:semiHidden/>
    <w:unhideWhenUsed/>
    <w:qFormat/>
    <w:rsid w:val="00066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66773"/>
    <w:rPr>
      <w:rFonts w:ascii="inherit" w:eastAsia="Times New Roman" w:hAnsi="inherit" w:cs="Times New Roman"/>
      <w:b/>
      <w:bCs/>
      <w:spacing w:val="-8"/>
      <w:kern w:val="36"/>
      <w:sz w:val="60"/>
      <w:szCs w:val="60"/>
      <w:lang w:eastAsia="sv-SE"/>
    </w:rPr>
  </w:style>
  <w:style w:type="paragraph" w:styleId="Normalwebb">
    <w:name w:val="Normal (Web)"/>
    <w:basedOn w:val="Normal"/>
    <w:uiPriority w:val="99"/>
    <w:unhideWhenUsed/>
    <w:rsid w:val="00066773"/>
    <w:pPr>
      <w:spacing w:after="225" w:line="240" w:lineRule="auto"/>
    </w:pPr>
    <w:rPr>
      <w:rFonts w:ascii="Times New Roman" w:eastAsia="Times New Roman" w:hAnsi="Times New Roman" w:cs="Times New Roman"/>
      <w:sz w:val="21"/>
      <w:szCs w:val="21"/>
      <w:lang w:eastAsia="sv-SE"/>
    </w:rPr>
  </w:style>
  <w:style w:type="character" w:customStyle="1" w:styleId="Rubrik2Char">
    <w:name w:val="Rubrik 2 Char"/>
    <w:basedOn w:val="Standardstycketeckensnitt"/>
    <w:link w:val="Rubrik2"/>
    <w:uiPriority w:val="9"/>
    <w:semiHidden/>
    <w:rsid w:val="00066773"/>
    <w:rPr>
      <w:rFonts w:asciiTheme="majorHAnsi" w:eastAsiaTheme="majorEastAsia" w:hAnsiTheme="majorHAnsi" w:cstheme="majorBidi"/>
      <w:color w:val="2E74B5" w:themeColor="accent1" w:themeShade="BF"/>
      <w:sz w:val="26"/>
      <w:szCs w:val="26"/>
    </w:rPr>
  </w:style>
  <w:style w:type="character" w:styleId="Stark">
    <w:name w:val="Strong"/>
    <w:basedOn w:val="Standardstycketeckensnitt"/>
    <w:uiPriority w:val="22"/>
    <w:qFormat/>
    <w:rsid w:val="00066773"/>
    <w:rPr>
      <w:b/>
      <w:bCs/>
    </w:rPr>
  </w:style>
  <w:style w:type="paragraph" w:styleId="Liststycke">
    <w:name w:val="List Paragraph"/>
    <w:basedOn w:val="Normal"/>
    <w:uiPriority w:val="34"/>
    <w:qFormat/>
    <w:rsid w:val="00167767"/>
    <w:pPr>
      <w:ind w:left="720"/>
      <w:contextualSpacing/>
    </w:pPr>
  </w:style>
  <w:style w:type="paragraph" w:styleId="Ballongtext">
    <w:name w:val="Balloon Text"/>
    <w:basedOn w:val="Normal"/>
    <w:link w:val="BallongtextChar"/>
    <w:uiPriority w:val="99"/>
    <w:semiHidden/>
    <w:unhideWhenUsed/>
    <w:rsid w:val="003D502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D5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033276">
      <w:bodyDiv w:val="1"/>
      <w:marLeft w:val="0"/>
      <w:marRight w:val="0"/>
      <w:marTop w:val="0"/>
      <w:marBottom w:val="0"/>
      <w:divBdr>
        <w:top w:val="none" w:sz="0" w:space="0" w:color="auto"/>
        <w:left w:val="none" w:sz="0" w:space="0" w:color="auto"/>
        <w:bottom w:val="none" w:sz="0" w:space="0" w:color="auto"/>
        <w:right w:val="none" w:sz="0" w:space="0" w:color="auto"/>
      </w:divBdr>
      <w:divsChild>
        <w:div w:id="194319654">
          <w:marLeft w:val="0"/>
          <w:marRight w:val="0"/>
          <w:marTop w:val="0"/>
          <w:marBottom w:val="0"/>
          <w:divBdr>
            <w:top w:val="none" w:sz="0" w:space="0" w:color="auto"/>
            <w:left w:val="none" w:sz="0" w:space="0" w:color="auto"/>
            <w:bottom w:val="none" w:sz="0" w:space="0" w:color="auto"/>
            <w:right w:val="none" w:sz="0" w:space="0" w:color="auto"/>
          </w:divBdr>
          <w:divsChild>
            <w:div w:id="1581908539">
              <w:marLeft w:val="0"/>
              <w:marRight w:val="0"/>
              <w:marTop w:val="0"/>
              <w:marBottom w:val="0"/>
              <w:divBdr>
                <w:top w:val="none" w:sz="0" w:space="0" w:color="auto"/>
                <w:left w:val="none" w:sz="0" w:space="0" w:color="auto"/>
                <w:bottom w:val="none" w:sz="0" w:space="0" w:color="auto"/>
                <w:right w:val="none" w:sz="0" w:space="0" w:color="auto"/>
              </w:divBdr>
              <w:divsChild>
                <w:div w:id="756369289">
                  <w:marLeft w:val="0"/>
                  <w:marRight w:val="0"/>
                  <w:marTop w:val="0"/>
                  <w:marBottom w:val="0"/>
                  <w:divBdr>
                    <w:top w:val="none" w:sz="0" w:space="0" w:color="auto"/>
                    <w:left w:val="none" w:sz="0" w:space="0" w:color="auto"/>
                    <w:bottom w:val="none" w:sz="0" w:space="0" w:color="auto"/>
                    <w:right w:val="none" w:sz="0" w:space="0" w:color="auto"/>
                  </w:divBdr>
                  <w:divsChild>
                    <w:div w:id="236985090">
                      <w:marLeft w:val="0"/>
                      <w:marRight w:val="0"/>
                      <w:marTop w:val="0"/>
                      <w:marBottom w:val="0"/>
                      <w:divBdr>
                        <w:top w:val="none" w:sz="0" w:space="0" w:color="auto"/>
                        <w:left w:val="none" w:sz="0" w:space="0" w:color="auto"/>
                        <w:bottom w:val="none" w:sz="0" w:space="0" w:color="auto"/>
                        <w:right w:val="none" w:sz="0" w:space="0" w:color="auto"/>
                      </w:divBdr>
                      <w:divsChild>
                        <w:div w:id="1643462677">
                          <w:marLeft w:val="0"/>
                          <w:marRight w:val="0"/>
                          <w:marTop w:val="0"/>
                          <w:marBottom w:val="0"/>
                          <w:divBdr>
                            <w:top w:val="none" w:sz="0" w:space="0" w:color="auto"/>
                            <w:left w:val="none" w:sz="0" w:space="0" w:color="auto"/>
                            <w:bottom w:val="none" w:sz="0" w:space="0" w:color="auto"/>
                            <w:right w:val="none" w:sz="0" w:space="0" w:color="auto"/>
                          </w:divBdr>
                          <w:divsChild>
                            <w:div w:id="1573389718">
                              <w:marLeft w:val="-225"/>
                              <w:marRight w:val="-225"/>
                              <w:marTop w:val="0"/>
                              <w:marBottom w:val="0"/>
                              <w:divBdr>
                                <w:top w:val="none" w:sz="0" w:space="0" w:color="auto"/>
                                <w:left w:val="none" w:sz="0" w:space="0" w:color="auto"/>
                                <w:bottom w:val="none" w:sz="0" w:space="0" w:color="auto"/>
                                <w:right w:val="none" w:sz="0" w:space="0" w:color="auto"/>
                              </w:divBdr>
                              <w:divsChild>
                                <w:div w:id="1895464367">
                                  <w:marLeft w:val="0"/>
                                  <w:marRight w:val="0"/>
                                  <w:marTop w:val="0"/>
                                  <w:marBottom w:val="0"/>
                                  <w:divBdr>
                                    <w:top w:val="none" w:sz="0" w:space="0" w:color="auto"/>
                                    <w:left w:val="none" w:sz="0" w:space="0" w:color="auto"/>
                                    <w:bottom w:val="none" w:sz="0" w:space="0" w:color="auto"/>
                                    <w:right w:val="none" w:sz="0" w:space="0" w:color="auto"/>
                                  </w:divBdr>
                                  <w:divsChild>
                                    <w:div w:id="225772187">
                                      <w:marLeft w:val="-225"/>
                                      <w:marRight w:val="-225"/>
                                      <w:marTop w:val="0"/>
                                      <w:marBottom w:val="0"/>
                                      <w:divBdr>
                                        <w:top w:val="none" w:sz="0" w:space="0" w:color="auto"/>
                                        <w:left w:val="none" w:sz="0" w:space="0" w:color="auto"/>
                                        <w:bottom w:val="none" w:sz="0" w:space="0" w:color="auto"/>
                                        <w:right w:val="none" w:sz="0" w:space="0" w:color="auto"/>
                                      </w:divBdr>
                                      <w:divsChild>
                                        <w:div w:id="233861799">
                                          <w:marLeft w:val="0"/>
                                          <w:marRight w:val="0"/>
                                          <w:marTop w:val="0"/>
                                          <w:marBottom w:val="0"/>
                                          <w:divBdr>
                                            <w:top w:val="none" w:sz="0" w:space="0" w:color="auto"/>
                                            <w:left w:val="none" w:sz="0" w:space="0" w:color="auto"/>
                                            <w:bottom w:val="none" w:sz="0" w:space="0" w:color="auto"/>
                                            <w:right w:val="none" w:sz="0" w:space="0" w:color="auto"/>
                                          </w:divBdr>
                                          <w:divsChild>
                                            <w:div w:id="1664427761">
                                              <w:marLeft w:val="0"/>
                                              <w:marRight w:val="0"/>
                                              <w:marTop w:val="0"/>
                                              <w:marBottom w:val="0"/>
                                              <w:divBdr>
                                                <w:top w:val="none" w:sz="0" w:space="0" w:color="auto"/>
                                                <w:left w:val="none" w:sz="0" w:space="0" w:color="auto"/>
                                                <w:bottom w:val="none" w:sz="0" w:space="0" w:color="auto"/>
                                                <w:right w:val="none" w:sz="0" w:space="0" w:color="auto"/>
                                              </w:divBdr>
                                              <w:divsChild>
                                                <w:div w:id="1702516708">
                                                  <w:marLeft w:val="0"/>
                                                  <w:marRight w:val="0"/>
                                                  <w:marTop w:val="0"/>
                                                  <w:marBottom w:val="0"/>
                                                  <w:divBdr>
                                                    <w:top w:val="none" w:sz="0" w:space="0" w:color="auto"/>
                                                    <w:left w:val="none" w:sz="0" w:space="0" w:color="auto"/>
                                                    <w:bottom w:val="none" w:sz="0" w:space="0" w:color="auto"/>
                                                    <w:right w:val="none" w:sz="0" w:space="0" w:color="auto"/>
                                                  </w:divBdr>
                                                  <w:divsChild>
                                                    <w:div w:id="809056686">
                                                      <w:marLeft w:val="0"/>
                                                      <w:marRight w:val="0"/>
                                                      <w:marTop w:val="0"/>
                                                      <w:marBottom w:val="0"/>
                                                      <w:divBdr>
                                                        <w:top w:val="none" w:sz="0" w:space="0" w:color="auto"/>
                                                        <w:left w:val="none" w:sz="0" w:space="0" w:color="auto"/>
                                                        <w:bottom w:val="none" w:sz="0" w:space="0" w:color="auto"/>
                                                        <w:right w:val="none" w:sz="0" w:space="0" w:color="auto"/>
                                                      </w:divBdr>
                                                      <w:divsChild>
                                                        <w:div w:id="12365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2903448">
      <w:bodyDiv w:val="1"/>
      <w:marLeft w:val="0"/>
      <w:marRight w:val="0"/>
      <w:marTop w:val="0"/>
      <w:marBottom w:val="0"/>
      <w:divBdr>
        <w:top w:val="none" w:sz="0" w:space="0" w:color="auto"/>
        <w:left w:val="none" w:sz="0" w:space="0" w:color="auto"/>
        <w:bottom w:val="none" w:sz="0" w:space="0" w:color="auto"/>
        <w:right w:val="none" w:sz="0" w:space="0" w:color="auto"/>
      </w:divBdr>
      <w:divsChild>
        <w:div w:id="866216917">
          <w:marLeft w:val="0"/>
          <w:marRight w:val="0"/>
          <w:marTop w:val="0"/>
          <w:marBottom w:val="0"/>
          <w:divBdr>
            <w:top w:val="none" w:sz="0" w:space="0" w:color="auto"/>
            <w:left w:val="none" w:sz="0" w:space="0" w:color="auto"/>
            <w:bottom w:val="none" w:sz="0" w:space="0" w:color="auto"/>
            <w:right w:val="none" w:sz="0" w:space="0" w:color="auto"/>
          </w:divBdr>
          <w:divsChild>
            <w:div w:id="1698458529">
              <w:marLeft w:val="0"/>
              <w:marRight w:val="0"/>
              <w:marTop w:val="0"/>
              <w:marBottom w:val="0"/>
              <w:divBdr>
                <w:top w:val="none" w:sz="0" w:space="0" w:color="auto"/>
                <w:left w:val="none" w:sz="0" w:space="0" w:color="auto"/>
                <w:bottom w:val="none" w:sz="0" w:space="0" w:color="auto"/>
                <w:right w:val="none" w:sz="0" w:space="0" w:color="auto"/>
              </w:divBdr>
              <w:divsChild>
                <w:div w:id="2062512632">
                  <w:marLeft w:val="0"/>
                  <w:marRight w:val="0"/>
                  <w:marTop w:val="0"/>
                  <w:marBottom w:val="0"/>
                  <w:divBdr>
                    <w:top w:val="none" w:sz="0" w:space="0" w:color="auto"/>
                    <w:left w:val="none" w:sz="0" w:space="0" w:color="auto"/>
                    <w:bottom w:val="none" w:sz="0" w:space="0" w:color="auto"/>
                    <w:right w:val="none" w:sz="0" w:space="0" w:color="auto"/>
                  </w:divBdr>
                  <w:divsChild>
                    <w:div w:id="477966176">
                      <w:marLeft w:val="0"/>
                      <w:marRight w:val="0"/>
                      <w:marTop w:val="0"/>
                      <w:marBottom w:val="0"/>
                      <w:divBdr>
                        <w:top w:val="none" w:sz="0" w:space="0" w:color="auto"/>
                        <w:left w:val="none" w:sz="0" w:space="0" w:color="auto"/>
                        <w:bottom w:val="none" w:sz="0" w:space="0" w:color="auto"/>
                        <w:right w:val="none" w:sz="0" w:space="0" w:color="auto"/>
                      </w:divBdr>
                      <w:divsChild>
                        <w:div w:id="750466920">
                          <w:marLeft w:val="0"/>
                          <w:marRight w:val="0"/>
                          <w:marTop w:val="0"/>
                          <w:marBottom w:val="0"/>
                          <w:divBdr>
                            <w:top w:val="none" w:sz="0" w:space="0" w:color="auto"/>
                            <w:left w:val="none" w:sz="0" w:space="0" w:color="auto"/>
                            <w:bottom w:val="none" w:sz="0" w:space="0" w:color="auto"/>
                            <w:right w:val="none" w:sz="0" w:space="0" w:color="auto"/>
                          </w:divBdr>
                          <w:divsChild>
                            <w:div w:id="1917547919">
                              <w:marLeft w:val="-225"/>
                              <w:marRight w:val="-225"/>
                              <w:marTop w:val="0"/>
                              <w:marBottom w:val="0"/>
                              <w:divBdr>
                                <w:top w:val="none" w:sz="0" w:space="0" w:color="auto"/>
                                <w:left w:val="none" w:sz="0" w:space="0" w:color="auto"/>
                                <w:bottom w:val="none" w:sz="0" w:space="0" w:color="auto"/>
                                <w:right w:val="none" w:sz="0" w:space="0" w:color="auto"/>
                              </w:divBdr>
                              <w:divsChild>
                                <w:div w:id="1420643009">
                                  <w:marLeft w:val="0"/>
                                  <w:marRight w:val="0"/>
                                  <w:marTop w:val="0"/>
                                  <w:marBottom w:val="0"/>
                                  <w:divBdr>
                                    <w:top w:val="none" w:sz="0" w:space="0" w:color="auto"/>
                                    <w:left w:val="none" w:sz="0" w:space="0" w:color="auto"/>
                                    <w:bottom w:val="none" w:sz="0" w:space="0" w:color="auto"/>
                                    <w:right w:val="none" w:sz="0" w:space="0" w:color="auto"/>
                                  </w:divBdr>
                                  <w:divsChild>
                                    <w:div w:id="1825660059">
                                      <w:marLeft w:val="-225"/>
                                      <w:marRight w:val="-225"/>
                                      <w:marTop w:val="0"/>
                                      <w:marBottom w:val="0"/>
                                      <w:divBdr>
                                        <w:top w:val="none" w:sz="0" w:space="0" w:color="auto"/>
                                        <w:left w:val="none" w:sz="0" w:space="0" w:color="auto"/>
                                        <w:bottom w:val="none" w:sz="0" w:space="0" w:color="auto"/>
                                        <w:right w:val="none" w:sz="0" w:space="0" w:color="auto"/>
                                      </w:divBdr>
                                      <w:divsChild>
                                        <w:div w:id="743335602">
                                          <w:marLeft w:val="0"/>
                                          <w:marRight w:val="0"/>
                                          <w:marTop w:val="0"/>
                                          <w:marBottom w:val="0"/>
                                          <w:divBdr>
                                            <w:top w:val="none" w:sz="0" w:space="0" w:color="auto"/>
                                            <w:left w:val="none" w:sz="0" w:space="0" w:color="auto"/>
                                            <w:bottom w:val="none" w:sz="0" w:space="0" w:color="auto"/>
                                            <w:right w:val="none" w:sz="0" w:space="0" w:color="auto"/>
                                          </w:divBdr>
                                          <w:divsChild>
                                            <w:div w:id="2068645794">
                                              <w:marLeft w:val="0"/>
                                              <w:marRight w:val="0"/>
                                              <w:marTop w:val="0"/>
                                              <w:marBottom w:val="0"/>
                                              <w:divBdr>
                                                <w:top w:val="none" w:sz="0" w:space="0" w:color="auto"/>
                                                <w:left w:val="none" w:sz="0" w:space="0" w:color="auto"/>
                                                <w:bottom w:val="none" w:sz="0" w:space="0" w:color="auto"/>
                                                <w:right w:val="none" w:sz="0" w:space="0" w:color="auto"/>
                                              </w:divBdr>
                                              <w:divsChild>
                                                <w:div w:id="1706564249">
                                                  <w:marLeft w:val="0"/>
                                                  <w:marRight w:val="0"/>
                                                  <w:marTop w:val="0"/>
                                                  <w:marBottom w:val="0"/>
                                                  <w:divBdr>
                                                    <w:top w:val="none" w:sz="0" w:space="0" w:color="auto"/>
                                                    <w:left w:val="none" w:sz="0" w:space="0" w:color="auto"/>
                                                    <w:bottom w:val="none" w:sz="0" w:space="0" w:color="auto"/>
                                                    <w:right w:val="none" w:sz="0" w:space="0" w:color="auto"/>
                                                  </w:divBdr>
                                                  <w:divsChild>
                                                    <w:div w:id="1457991426">
                                                      <w:marLeft w:val="0"/>
                                                      <w:marRight w:val="0"/>
                                                      <w:marTop w:val="0"/>
                                                      <w:marBottom w:val="0"/>
                                                      <w:divBdr>
                                                        <w:top w:val="none" w:sz="0" w:space="0" w:color="auto"/>
                                                        <w:left w:val="none" w:sz="0" w:space="0" w:color="auto"/>
                                                        <w:bottom w:val="none" w:sz="0" w:space="0" w:color="auto"/>
                                                        <w:right w:val="none" w:sz="0" w:space="0" w:color="auto"/>
                                                      </w:divBdr>
                                                      <w:divsChild>
                                                        <w:div w:id="1392315135">
                                                          <w:marLeft w:val="0"/>
                                                          <w:marRight w:val="0"/>
                                                          <w:marTop w:val="0"/>
                                                          <w:marBottom w:val="0"/>
                                                          <w:divBdr>
                                                            <w:top w:val="none" w:sz="0" w:space="0" w:color="auto"/>
                                                            <w:left w:val="none" w:sz="0" w:space="0" w:color="auto"/>
                                                            <w:bottom w:val="none" w:sz="0" w:space="0" w:color="auto"/>
                                                            <w:right w:val="none" w:sz="0" w:space="0" w:color="auto"/>
                                                          </w:divBdr>
                                                          <w:divsChild>
                                                            <w:div w:id="1656488986">
                                                              <w:blockQuote w:val="1"/>
                                                              <w:marLeft w:val="0"/>
                                                              <w:marRight w:val="0"/>
                                                              <w:marTop w:val="450"/>
                                                              <w:marBottom w:val="450"/>
                                                              <w:divBdr>
                                                                <w:top w:val="none" w:sz="0" w:space="0" w:color="auto"/>
                                                                <w:left w:val="single" w:sz="6" w:space="15" w:color="222222"/>
                                                                <w:bottom w:val="none" w:sz="0" w:space="0" w:color="auto"/>
                                                                <w:right w:val="none" w:sz="0" w:space="0" w:color="auto"/>
                                                              </w:divBdr>
                                                            </w:div>
                                                          </w:divsChild>
                                                        </w:div>
                                                      </w:divsChild>
                                                    </w:div>
                                                  </w:divsChild>
                                                </w:div>
                                              </w:divsChild>
                                            </w:div>
                                            <w:div w:id="1696925000">
                                              <w:marLeft w:val="0"/>
                                              <w:marRight w:val="0"/>
                                              <w:marTop w:val="0"/>
                                              <w:marBottom w:val="0"/>
                                              <w:divBdr>
                                                <w:top w:val="none" w:sz="0" w:space="0" w:color="auto"/>
                                                <w:left w:val="none" w:sz="0" w:space="0" w:color="auto"/>
                                                <w:bottom w:val="none" w:sz="0" w:space="0" w:color="auto"/>
                                                <w:right w:val="none" w:sz="0" w:space="0" w:color="auto"/>
                                              </w:divBdr>
                                              <w:divsChild>
                                                <w:div w:id="2056540588">
                                                  <w:marLeft w:val="0"/>
                                                  <w:marRight w:val="0"/>
                                                  <w:marTop w:val="0"/>
                                                  <w:marBottom w:val="300"/>
                                                  <w:divBdr>
                                                    <w:top w:val="none" w:sz="0" w:space="0" w:color="auto"/>
                                                    <w:left w:val="none" w:sz="0" w:space="0" w:color="auto"/>
                                                    <w:bottom w:val="none" w:sz="0" w:space="0" w:color="auto"/>
                                                    <w:right w:val="none" w:sz="0" w:space="0" w:color="auto"/>
                                                  </w:divBdr>
                                                  <w:divsChild>
                                                    <w:div w:id="1252809287">
                                                      <w:marLeft w:val="-225"/>
                                                      <w:marRight w:val="-225"/>
                                                      <w:marTop w:val="0"/>
                                                      <w:marBottom w:val="0"/>
                                                      <w:divBdr>
                                                        <w:top w:val="none" w:sz="0" w:space="0" w:color="auto"/>
                                                        <w:left w:val="none" w:sz="0" w:space="0" w:color="auto"/>
                                                        <w:bottom w:val="none" w:sz="0" w:space="0" w:color="auto"/>
                                                        <w:right w:val="none" w:sz="0" w:space="0" w:color="auto"/>
                                                      </w:divBdr>
                                                      <w:divsChild>
                                                        <w:div w:id="1834712865">
                                                          <w:marLeft w:val="0"/>
                                                          <w:marRight w:val="0"/>
                                                          <w:marTop w:val="0"/>
                                                          <w:marBottom w:val="0"/>
                                                          <w:divBdr>
                                                            <w:top w:val="none" w:sz="0" w:space="0" w:color="auto"/>
                                                            <w:left w:val="none" w:sz="0" w:space="0" w:color="auto"/>
                                                            <w:bottom w:val="none" w:sz="0" w:space="0" w:color="auto"/>
                                                            <w:right w:val="none" w:sz="0" w:space="0" w:color="auto"/>
                                                          </w:divBdr>
                                                          <w:divsChild>
                                                            <w:div w:id="1104500194">
                                                              <w:marLeft w:val="0"/>
                                                              <w:marRight w:val="0"/>
                                                              <w:marTop w:val="0"/>
                                                              <w:marBottom w:val="0"/>
                                                              <w:divBdr>
                                                                <w:top w:val="none" w:sz="0" w:space="0" w:color="auto"/>
                                                                <w:left w:val="none" w:sz="0" w:space="0" w:color="auto"/>
                                                                <w:bottom w:val="none" w:sz="0" w:space="0" w:color="auto"/>
                                                                <w:right w:val="none" w:sz="0" w:space="0" w:color="auto"/>
                                                              </w:divBdr>
                                                              <w:divsChild>
                                                                <w:div w:id="1277325438">
                                                                  <w:marLeft w:val="0"/>
                                                                  <w:marRight w:val="0"/>
                                                                  <w:marTop w:val="0"/>
                                                                  <w:marBottom w:val="120"/>
                                                                  <w:divBdr>
                                                                    <w:top w:val="none" w:sz="0" w:space="0" w:color="auto"/>
                                                                    <w:left w:val="none" w:sz="0" w:space="0" w:color="auto"/>
                                                                    <w:bottom w:val="none" w:sz="0" w:space="0" w:color="auto"/>
                                                                    <w:right w:val="none" w:sz="0" w:space="0" w:color="auto"/>
                                                                  </w:divBdr>
                                                                </w:div>
                                                                <w:div w:id="789711854">
                                                                  <w:marLeft w:val="0"/>
                                                                  <w:marRight w:val="0"/>
                                                                  <w:marTop w:val="0"/>
                                                                  <w:marBottom w:val="0"/>
                                                                  <w:divBdr>
                                                                    <w:top w:val="none" w:sz="0" w:space="0" w:color="auto"/>
                                                                    <w:left w:val="none" w:sz="0" w:space="0" w:color="auto"/>
                                                                    <w:bottom w:val="none" w:sz="0" w:space="0" w:color="auto"/>
                                                                    <w:right w:val="none" w:sz="0" w:space="0" w:color="auto"/>
                                                                  </w:divBdr>
                                                                  <w:divsChild>
                                                                    <w:div w:id="7512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567</Words>
  <Characters>3010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Växjö kommun</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Lööv</dc:creator>
  <cp:keywords/>
  <dc:description/>
  <cp:lastModifiedBy>Marie-Louise Lööv</cp:lastModifiedBy>
  <cp:revision>4</cp:revision>
  <cp:lastPrinted>2016-12-05T16:04:00Z</cp:lastPrinted>
  <dcterms:created xsi:type="dcterms:W3CDTF">2016-12-01T13:25:00Z</dcterms:created>
  <dcterms:modified xsi:type="dcterms:W3CDTF">2016-12-05T16:10:00Z</dcterms:modified>
</cp:coreProperties>
</file>